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71CA" w14:textId="77777777" w:rsidR="003548EB" w:rsidRDefault="003548EB">
      <w:pPr>
        <w:pStyle w:val="Nadpis1"/>
      </w:pPr>
    </w:p>
    <w:p w14:paraId="626DF945" w14:textId="77777777" w:rsidR="003548EB" w:rsidRDefault="003548EB">
      <w:pPr>
        <w:pStyle w:val="Nadpis1"/>
      </w:pPr>
    </w:p>
    <w:p w14:paraId="3000B053" w14:textId="77777777" w:rsidR="00F45385" w:rsidRPr="00D50699" w:rsidRDefault="00993380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D50699">
        <w:rPr>
          <w:rFonts w:ascii="Times New Roman" w:hAnsi="Times New Roman" w:cs="Times New Roman"/>
          <w:sz w:val="24"/>
          <w:szCs w:val="24"/>
        </w:rPr>
        <w:t xml:space="preserve">Přijetí požadavku na plnění práv subjektu údajů </w:t>
      </w:r>
    </w:p>
    <w:p w14:paraId="25792BFB" w14:textId="77777777" w:rsidR="003548EB" w:rsidRPr="00D50699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D50699" w14:paraId="127537A6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0F21" w14:textId="77777777" w:rsidR="00F45385" w:rsidRPr="00D50699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41BF" w14:textId="77777777" w:rsidR="00F45385" w:rsidRPr="00D50699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D50699" w14:paraId="62DC1F0E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8724" w14:textId="77777777" w:rsidR="00F45385" w:rsidRPr="00D50699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2D86" w14:textId="77777777" w:rsidR="00F45385" w:rsidRPr="00D50699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D50699" w14:paraId="16005BB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50D3" w14:textId="77777777" w:rsidR="00F45385" w:rsidRPr="00D50699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8857" w14:textId="77777777" w:rsidR="00F45385" w:rsidRPr="00D50699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D50699" w14:paraId="51C5C0D4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EA06" w14:textId="77777777" w:rsidR="00F45385" w:rsidRPr="00D50699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B5A8" w14:textId="77777777" w:rsidR="00F45385" w:rsidRPr="00D50699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D50699" w14:paraId="6DF7E7E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53D8" w14:textId="77777777" w:rsidR="00F45385" w:rsidRPr="00D50699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3C3F" w14:textId="77777777" w:rsidR="00F45385" w:rsidRPr="00D50699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82012" w14:textId="77777777" w:rsidR="003548EB" w:rsidRPr="00D50699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33433153" w14:textId="58251D3F" w:rsidR="00F45385" w:rsidRPr="00D50699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50699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D41B44" w:rsidRPr="00D50699">
        <w:rPr>
          <w:rFonts w:ascii="Times New Roman" w:hAnsi="Times New Roman" w:cs="Times New Roman"/>
          <w:sz w:val="24"/>
          <w:szCs w:val="24"/>
        </w:rPr>
        <w:t>10</w:t>
      </w:r>
      <w:r w:rsidRPr="00D50699">
        <w:rPr>
          <w:rFonts w:ascii="Times New Roman" w:hAnsi="Times New Roman" w:cs="Times New Roman"/>
          <w:sz w:val="24"/>
          <w:szCs w:val="24"/>
        </w:rPr>
        <w:t>/20</w:t>
      </w:r>
      <w:r w:rsidR="00D41B44" w:rsidRPr="00D50699">
        <w:rPr>
          <w:rFonts w:ascii="Times New Roman" w:hAnsi="Times New Roman" w:cs="Times New Roman"/>
          <w:sz w:val="24"/>
          <w:szCs w:val="24"/>
        </w:rPr>
        <w:t>19</w:t>
      </w:r>
      <w:r w:rsidRPr="00D50699">
        <w:rPr>
          <w:rFonts w:ascii="Times New Roman" w:hAnsi="Times New Roman" w:cs="Times New Roman"/>
          <w:sz w:val="24"/>
          <w:szCs w:val="24"/>
        </w:rPr>
        <w:t xml:space="preserve"> Sb., o </w:t>
      </w:r>
      <w:r w:rsidR="002E1FD3" w:rsidRPr="00D50699">
        <w:rPr>
          <w:rFonts w:ascii="Times New Roman" w:hAnsi="Times New Roman" w:cs="Times New Roman"/>
          <w:sz w:val="24"/>
          <w:szCs w:val="24"/>
        </w:rPr>
        <w:t>zpracování</w:t>
      </w:r>
      <w:r w:rsidRPr="00D50699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D50699" w14:paraId="4AC88EE0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E60" w14:textId="77777777" w:rsidR="003548EB" w:rsidRPr="00D50699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4ED2" w14:textId="77777777" w:rsidR="003548EB" w:rsidRPr="00D50699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D50699" w14:paraId="572FB7E9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173F" w14:textId="77777777" w:rsidR="003548EB" w:rsidRPr="00D50699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86A2" w14:textId="77777777" w:rsidR="003548EB" w:rsidRPr="00D50699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D50699" w14:paraId="20DA4F6B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5549" w14:textId="77777777" w:rsidR="003548EB" w:rsidRPr="00D50699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C416" w14:textId="77777777" w:rsidR="003548EB" w:rsidRPr="00D50699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D50699" w14:paraId="4CBED8BA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8406" w14:textId="77777777" w:rsidR="003548EB" w:rsidRPr="00D50699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D750" w14:textId="77777777" w:rsidR="003548EB" w:rsidRPr="00D50699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D50699" w14:paraId="642028FB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280B" w14:textId="77777777" w:rsidR="003548EB" w:rsidRPr="00D50699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0AFB" w14:textId="77777777" w:rsidR="003548EB" w:rsidRPr="00D50699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D50699" w14:paraId="04CB23E9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114E" w14:textId="77777777" w:rsidR="003548EB" w:rsidRPr="00D50699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BB4C" w14:textId="77777777" w:rsidR="003548EB" w:rsidRPr="00D50699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D50699" w14:paraId="37AC3ABC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5832" w14:textId="77777777" w:rsidR="003548EB" w:rsidRPr="00D50699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32A1" w14:textId="77777777" w:rsidR="003548EB" w:rsidRPr="00D50699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699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655603E7" w14:textId="77777777" w:rsidR="003548EB" w:rsidRPr="00D50699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FE0AB4E" w14:textId="77777777" w:rsidR="003548EB" w:rsidRPr="00D50699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5918A8E0" w14:textId="77777777" w:rsidR="00F45385" w:rsidRPr="00D50699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D50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213758A" w14:textId="77777777" w:rsidR="00F45385" w:rsidRPr="00D50699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D50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F90F2A4" w14:textId="77777777" w:rsidR="00F45385" w:rsidRPr="00D50699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D50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6B970AB" w14:textId="77777777" w:rsidR="00F45385" w:rsidRPr="00D50699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D506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32429F6" w14:textId="77777777" w:rsidR="00F45385" w:rsidRPr="00D50699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D5069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D6A940A" w14:textId="77777777" w:rsidR="00F45385" w:rsidRPr="00D50699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D50699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D50699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D50699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D50699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D50699">
        <w:rPr>
          <w:rFonts w:ascii="Times New Roman" w:hAnsi="Times New Roman" w:cs="Times New Roman"/>
          <w:sz w:val="24"/>
          <w:szCs w:val="24"/>
        </w:rPr>
        <w:t xml:space="preserve">po dobu 10 let od vznesení požadavku za účelem ochrany oprávněných zájmů </w:t>
      </w:r>
      <w:r w:rsidR="00073572" w:rsidRPr="00D50699">
        <w:rPr>
          <w:rFonts w:ascii="Times New Roman" w:hAnsi="Times New Roman" w:cs="Times New Roman"/>
          <w:sz w:val="24"/>
          <w:szCs w:val="24"/>
        </w:rPr>
        <w:t>školy</w:t>
      </w:r>
      <w:r w:rsidR="00993380" w:rsidRPr="00D50699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2843F7" w:rsidRPr="00D50699">
        <w:rPr>
          <w:rFonts w:ascii="Times New Roman" w:hAnsi="Times New Roman" w:cs="Times New Roman"/>
          <w:sz w:val="24"/>
          <w:szCs w:val="24"/>
        </w:rPr>
        <w:t>a, a to postupem</w:t>
      </w:r>
      <w:r w:rsidR="00096CA5" w:rsidRPr="00D50699">
        <w:rPr>
          <w:rFonts w:ascii="Times New Roman" w:hAnsi="Times New Roman" w:cs="Times New Roman"/>
          <w:sz w:val="24"/>
          <w:szCs w:val="24"/>
        </w:rPr>
        <w:t xml:space="preserve"> zv</w:t>
      </w:r>
      <w:r w:rsidR="00073572" w:rsidRPr="00D50699">
        <w:rPr>
          <w:rFonts w:ascii="Times New Roman" w:hAnsi="Times New Roman" w:cs="Times New Roman"/>
          <w:sz w:val="24"/>
          <w:szCs w:val="24"/>
        </w:rPr>
        <w:t>eřejněným na www.</w:t>
      </w:r>
      <w:r w:rsidR="005743EE" w:rsidRPr="00D50699">
        <w:rPr>
          <w:rFonts w:ascii="Times New Roman" w:hAnsi="Times New Roman" w:cs="Times New Roman"/>
          <w:sz w:val="24"/>
          <w:szCs w:val="24"/>
        </w:rPr>
        <w:t>zsamsbecov.cz</w:t>
      </w:r>
      <w:hyperlink r:id="rId8">
        <w:r w:rsidR="00993380" w:rsidRPr="00D50699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93380" w:rsidRPr="00D50699">
        <w:rPr>
          <w:rFonts w:ascii="Times New Roman" w:hAnsi="Times New Roman" w:cs="Times New Roman"/>
          <w:sz w:val="24"/>
          <w:szCs w:val="24"/>
        </w:rPr>
        <w:t>nebo p</w:t>
      </w:r>
      <w:r w:rsidR="00A276AE" w:rsidRPr="00D50699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3CBE1D06" w14:textId="77777777" w:rsidR="00A276AE" w:rsidRPr="00D50699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0699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646C3D67" w14:textId="77777777" w:rsidR="00A276AE" w:rsidRPr="00D50699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50699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277C8A89" w14:textId="77777777" w:rsidR="00A276AE" w:rsidRPr="00D50699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50699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6FDB75BF" w14:textId="77777777" w:rsidR="00A276AE" w:rsidRPr="00D50699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699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51410145" w14:textId="77777777" w:rsidR="00A276AE" w:rsidRPr="00D50699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45DA88A9" w14:textId="77777777" w:rsidR="00A276AE" w:rsidRPr="00D50699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6BB99801" w14:textId="77777777" w:rsidR="00F45385" w:rsidRPr="00D50699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D50699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4A094BAF" w14:textId="77777777" w:rsidR="00F45385" w:rsidRPr="00D50699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D50699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61A95303" w14:textId="77777777" w:rsidR="005743EE" w:rsidRPr="00D50699" w:rsidRDefault="00EA291B">
      <w:pPr>
        <w:tabs>
          <w:tab w:val="right" w:pos="9076"/>
        </w:tabs>
        <w:spacing w:after="816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0699">
        <w:rPr>
          <w:rFonts w:ascii="Times New Roman" w:hAnsi="Times New Roman" w:cs="Times New Roman"/>
          <w:sz w:val="24"/>
          <w:szCs w:val="24"/>
        </w:rPr>
        <w:t>Zákla</w:t>
      </w:r>
      <w:r w:rsidR="002E4CD1" w:rsidRPr="00D50699">
        <w:rPr>
          <w:rFonts w:ascii="Times New Roman" w:hAnsi="Times New Roman" w:cs="Times New Roman"/>
          <w:sz w:val="24"/>
          <w:szCs w:val="24"/>
        </w:rPr>
        <w:t xml:space="preserve">dní škola a Mateřská škola </w:t>
      </w:r>
      <w:r w:rsidR="005743EE" w:rsidRPr="00D50699">
        <w:rPr>
          <w:rFonts w:ascii="Times New Roman" w:hAnsi="Times New Roman" w:cs="Times New Roman"/>
          <w:sz w:val="24"/>
          <w:szCs w:val="24"/>
        </w:rPr>
        <w:t xml:space="preserve">Bečov nad Teplou </w:t>
      </w:r>
    </w:p>
    <w:p w14:paraId="37E27D25" w14:textId="77777777" w:rsidR="00F45385" w:rsidRDefault="00873F38">
      <w:pPr>
        <w:tabs>
          <w:tab w:val="right" w:pos="9076"/>
        </w:tabs>
        <w:spacing w:after="816"/>
        <w:ind w:left="-15" w:firstLine="0"/>
        <w:jc w:val="left"/>
      </w:pPr>
      <w:r w:rsidRPr="00D50699">
        <w:rPr>
          <w:rFonts w:ascii="Times New Roman" w:hAnsi="Times New Roman" w:cs="Times New Roman"/>
          <w:sz w:val="24"/>
          <w:szCs w:val="24"/>
        </w:rPr>
        <w:t xml:space="preserve"> </w:t>
      </w:r>
      <w:r w:rsidR="002843F7" w:rsidRPr="00D50699">
        <w:rPr>
          <w:rFonts w:ascii="Times New Roman" w:hAnsi="Times New Roman" w:cs="Times New Roman"/>
          <w:sz w:val="24"/>
          <w:szCs w:val="24"/>
        </w:rPr>
        <w:t xml:space="preserve"> </w:t>
      </w:r>
      <w:r w:rsidR="00914B7A" w:rsidRPr="00D50699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D50699">
        <w:rPr>
          <w:rFonts w:ascii="Times New Roman" w:hAnsi="Times New Roman" w:cs="Times New Roman"/>
          <w:sz w:val="24"/>
          <w:szCs w:val="24"/>
        </w:rPr>
        <w:t xml:space="preserve"> dne </w:t>
      </w:r>
      <w:r w:rsidR="00993380" w:rsidRPr="00D50699">
        <w:rPr>
          <w:rFonts w:ascii="Times New Roman" w:hAnsi="Times New Roman" w:cs="Times New Roman"/>
          <w:sz w:val="24"/>
          <w:szCs w:val="24"/>
        </w:rPr>
        <w:tab/>
        <w:t>podpis subjektu údajů</w:t>
      </w:r>
      <w:r w:rsidR="00993380">
        <w:rPr>
          <w:sz w:val="20"/>
        </w:rPr>
        <w:t xml:space="preserve"> </w:t>
      </w:r>
    </w:p>
    <w:p w14:paraId="06E7D33B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840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043821"/>
    <w:rsid w:val="00073572"/>
    <w:rsid w:val="00096CA5"/>
    <w:rsid w:val="001810D8"/>
    <w:rsid w:val="001C1703"/>
    <w:rsid w:val="002843F7"/>
    <w:rsid w:val="002E1FD3"/>
    <w:rsid w:val="002E4CD1"/>
    <w:rsid w:val="003365AB"/>
    <w:rsid w:val="003548EB"/>
    <w:rsid w:val="003D6E00"/>
    <w:rsid w:val="005743EE"/>
    <w:rsid w:val="00873F38"/>
    <w:rsid w:val="00914B7A"/>
    <w:rsid w:val="00993380"/>
    <w:rsid w:val="00A276AE"/>
    <w:rsid w:val="00D41B44"/>
    <w:rsid w:val="00D50699"/>
    <w:rsid w:val="00E550CA"/>
    <w:rsid w:val="00EA291B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F831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terec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22</cp:revision>
  <dcterms:created xsi:type="dcterms:W3CDTF">2018-06-26T15:11:00Z</dcterms:created>
  <dcterms:modified xsi:type="dcterms:W3CDTF">2022-10-04T19:12:00Z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